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88B2" w14:textId="5A9C7069" w:rsidR="00A836E9" w:rsidRPr="005A73BB" w:rsidRDefault="00A836E9" w:rsidP="00A836E9">
      <w:pPr>
        <w:pStyle w:val="H1"/>
        <w:rPr>
          <w:rFonts w:asciiTheme="minorHAnsi" w:hAnsiTheme="minorHAnsi"/>
          <w:u w:val="single"/>
        </w:rPr>
      </w:pPr>
      <w:bookmarkStart w:id="0" w:name="_Toc372294227"/>
      <w:bookmarkStart w:id="1" w:name="_Toc385500704"/>
      <w:r w:rsidRPr="005A73BB">
        <w:rPr>
          <w:rFonts w:asciiTheme="minorHAnsi" w:hAnsiTheme="minorHAnsi"/>
          <w:u w:val="single"/>
        </w:rPr>
        <w:t xml:space="preserve">Outdoor Play </w:t>
      </w:r>
      <w:bookmarkEnd w:id="0"/>
      <w:bookmarkEnd w:id="1"/>
      <w:r w:rsidRPr="005A73BB">
        <w:rPr>
          <w:rFonts w:asciiTheme="minorHAnsi" w:hAnsiTheme="minorHAnsi"/>
          <w:u w:val="single"/>
        </w:rPr>
        <w:t>Policy</w:t>
      </w:r>
      <w:r w:rsidR="000328CD">
        <w:rPr>
          <w:rFonts w:asciiTheme="minorHAnsi" w:hAnsiTheme="minorHAnsi"/>
          <w:u w:val="single"/>
        </w:rPr>
        <w:br/>
      </w:r>
    </w:p>
    <w:p w14:paraId="3CF0C5FA" w14:textId="08F7E3E7" w:rsidR="00A836E9" w:rsidRPr="00762507" w:rsidRDefault="00A836E9" w:rsidP="00A836E9">
      <w:r w:rsidRPr="00762507">
        <w:t>At</w:t>
      </w:r>
      <w:r>
        <w:t xml:space="preserve"> </w:t>
      </w:r>
      <w:r w:rsidR="002A7F2D">
        <w:t>Wood Wharf Kindergarten</w:t>
      </w:r>
      <w:r w:rsidRPr="00762507">
        <w:t xml:space="preserve"> we are committed to the importance of daily outdoor play and the physical development of all children regardless of their age and stage of development. We provide outdoor play in all weathers. We make outdoor activities accessible to children with learning difficulties and disabilities to ensure inclusive use of the outdoor area.</w:t>
      </w:r>
    </w:p>
    <w:p w14:paraId="08CECD52" w14:textId="65A15AF5" w:rsidR="00A836E9" w:rsidRPr="00762507" w:rsidRDefault="00A836E9" w:rsidP="00A836E9">
      <w:r w:rsidRPr="00762507">
        <w:t xml:space="preserve">We recognise that children need regular access to outdoor play in order to keep fit and healthy, develop their large and fine motor skills, experience learning in a natural environment and access sunlight in order to absorb vitamin D more effectively. </w:t>
      </w:r>
    </w:p>
    <w:p w14:paraId="00A78328" w14:textId="77777777" w:rsidR="00A836E9" w:rsidRPr="00762507" w:rsidRDefault="00A836E9" w:rsidP="00A836E9">
      <w:r w:rsidRPr="00762507">
        <w:t xml:space="preserve">The outdoor areas, both within the </w:t>
      </w:r>
      <w:r>
        <w:t>nursery</w:t>
      </w:r>
      <w:r w:rsidRPr="00762507">
        <w:t xml:space="preserve">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355F4A22" w14:textId="77777777" w:rsidR="00A836E9" w:rsidRPr="00762507" w:rsidRDefault="00A836E9" w:rsidP="00A836E9">
      <w:r w:rsidRPr="00762507">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23ABC176" w14:textId="50C5BA7F" w:rsidR="00A836E9" w:rsidRPr="00762507" w:rsidRDefault="00A836E9" w:rsidP="00A836E9">
      <w:r w:rsidRPr="00762507">
        <w:t xml:space="preserve">We obtain parental permission </w:t>
      </w:r>
      <w:r w:rsidR="005222F8">
        <w:t xml:space="preserve">as part </w:t>
      </w:r>
      <w:proofErr w:type="spellStart"/>
      <w:r w:rsidR="005222F8">
        <w:t>if</w:t>
      </w:r>
      <w:proofErr w:type="spellEnd"/>
      <w:r w:rsidR="005222F8">
        <w:t xml:space="preserve"> our registration process to seek permission to take children out of the nursery. </w:t>
      </w:r>
      <w:r w:rsidRPr="00762507">
        <w:t xml:space="preserve">This includes short outings into the local community. There is more information in the outings policy.  </w:t>
      </w:r>
    </w:p>
    <w:p w14:paraId="49EB27D4" w14:textId="55EAA511" w:rsidR="00A836E9" w:rsidRPr="00762507" w:rsidRDefault="00A836E9" w:rsidP="00A836E9">
      <w:r w:rsidRPr="00762507">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5D63D415" w14:textId="77777777" w:rsidR="00A836E9" w:rsidRPr="00762507" w:rsidRDefault="00A836E9" w:rsidP="00A836E9">
      <w:r w:rsidRPr="00762507">
        <w:t>We use this policy alongside the following policies to ensure the safety and welfare of children throughout their time outside:</w:t>
      </w:r>
    </w:p>
    <w:p w14:paraId="59CC068A" w14:textId="77777777" w:rsidR="00A836E9" w:rsidRPr="00762507" w:rsidRDefault="00A836E9" w:rsidP="00A836E9">
      <w:pPr>
        <w:numPr>
          <w:ilvl w:val="0"/>
          <w:numId w:val="2"/>
        </w:numPr>
        <w:spacing w:after="0" w:line="240" w:lineRule="auto"/>
        <w:jc w:val="both"/>
      </w:pPr>
      <w:r w:rsidRPr="00762507">
        <w:t>Health and safety</w:t>
      </w:r>
    </w:p>
    <w:p w14:paraId="0323BEF8" w14:textId="77777777" w:rsidR="00A836E9" w:rsidRPr="00762507" w:rsidRDefault="00A836E9" w:rsidP="00A836E9">
      <w:pPr>
        <w:numPr>
          <w:ilvl w:val="0"/>
          <w:numId w:val="2"/>
        </w:numPr>
        <w:spacing w:after="0" w:line="240" w:lineRule="auto"/>
        <w:jc w:val="both"/>
      </w:pPr>
      <w:r w:rsidRPr="00762507">
        <w:t>Sun care</w:t>
      </w:r>
    </w:p>
    <w:p w14:paraId="0D61D39D" w14:textId="77777777" w:rsidR="00A836E9" w:rsidRPr="00762507" w:rsidRDefault="00A836E9" w:rsidP="00A836E9">
      <w:pPr>
        <w:numPr>
          <w:ilvl w:val="0"/>
          <w:numId w:val="2"/>
        </w:numPr>
        <w:spacing w:after="0" w:line="240" w:lineRule="auto"/>
        <w:jc w:val="both"/>
      </w:pPr>
      <w:r>
        <w:t>Safe care and Practice</w:t>
      </w:r>
    </w:p>
    <w:p w14:paraId="7CFFE542" w14:textId="77777777" w:rsidR="00A836E9" w:rsidRPr="00762507" w:rsidRDefault="00A836E9" w:rsidP="00A836E9">
      <w:pPr>
        <w:numPr>
          <w:ilvl w:val="0"/>
          <w:numId w:val="2"/>
        </w:numPr>
        <w:spacing w:after="0" w:line="240" w:lineRule="auto"/>
        <w:jc w:val="both"/>
      </w:pPr>
      <w:r w:rsidRPr="00762507">
        <w:t>Lost child policy</w:t>
      </w:r>
    </w:p>
    <w:p w14:paraId="000B00CD" w14:textId="77777777" w:rsidR="00A836E9" w:rsidRPr="00762507" w:rsidRDefault="00A836E9" w:rsidP="00A836E9">
      <w:pPr>
        <w:numPr>
          <w:ilvl w:val="0"/>
          <w:numId w:val="2"/>
        </w:numPr>
        <w:spacing w:after="0" w:line="240" w:lineRule="auto"/>
        <w:jc w:val="both"/>
      </w:pPr>
      <w:r w:rsidRPr="00762507">
        <w:t xml:space="preserve">Parents and carers as partners </w:t>
      </w:r>
    </w:p>
    <w:p w14:paraId="412A7AA2" w14:textId="77777777" w:rsidR="00A836E9" w:rsidRPr="00762507" w:rsidRDefault="00A836E9" w:rsidP="00A836E9">
      <w:pPr>
        <w:numPr>
          <w:ilvl w:val="0"/>
          <w:numId w:val="2"/>
        </w:numPr>
        <w:spacing w:after="0" w:line="240" w:lineRule="auto"/>
        <w:jc w:val="both"/>
      </w:pPr>
      <w:r w:rsidRPr="00762507">
        <w:t>Supervision of children</w:t>
      </w:r>
    </w:p>
    <w:p w14:paraId="15AF819B" w14:textId="77777777" w:rsidR="00A836E9" w:rsidRPr="00762507" w:rsidRDefault="00A836E9" w:rsidP="00A836E9">
      <w:pPr>
        <w:numPr>
          <w:ilvl w:val="0"/>
          <w:numId w:val="2"/>
        </w:numPr>
        <w:spacing w:after="0" w:line="240" w:lineRule="auto"/>
        <w:jc w:val="both"/>
      </w:pPr>
      <w:r w:rsidRPr="00762507">
        <w:t>Child Protection</w:t>
      </w:r>
    </w:p>
    <w:p w14:paraId="090BD5E1" w14:textId="77777777" w:rsidR="00A836E9" w:rsidRPr="00762507" w:rsidRDefault="00A836E9" w:rsidP="00A836E9">
      <w:pPr>
        <w:numPr>
          <w:ilvl w:val="0"/>
          <w:numId w:val="2"/>
        </w:numPr>
        <w:spacing w:after="0" w:line="240" w:lineRule="auto"/>
        <w:jc w:val="both"/>
      </w:pPr>
      <w:r w:rsidRPr="00762507">
        <w:t>Outings</w:t>
      </w:r>
      <w:r>
        <w:t>.</w:t>
      </w:r>
    </w:p>
    <w:p w14:paraId="2618BF8E" w14:textId="77777777" w:rsidR="00A836E9" w:rsidRPr="00D405DF" w:rsidRDefault="00A836E9" w:rsidP="00A836E9">
      <w:pPr>
        <w:rPr>
          <w:rFonts w:ascii="Comic Sans MS" w:hAnsi="Comic Sans MS"/>
        </w:rPr>
      </w:pPr>
    </w:p>
    <w:p w14:paraId="65D7CA7C" w14:textId="77777777" w:rsidR="000328CD" w:rsidRDefault="000328CD">
      <w:pPr>
        <w:rPr>
          <w:b/>
          <w:sz w:val="36"/>
          <w:szCs w:val="36"/>
          <w:u w:val="single"/>
        </w:rPr>
      </w:pPr>
      <w:r>
        <w:rPr>
          <w:b/>
          <w:sz w:val="36"/>
          <w:szCs w:val="36"/>
          <w:u w:val="single"/>
        </w:rPr>
        <w:br w:type="page"/>
      </w:r>
    </w:p>
    <w:p w14:paraId="3271E3AE" w14:textId="77777777" w:rsidR="000328CD" w:rsidRDefault="00585981" w:rsidP="000328CD">
      <w:pPr>
        <w:jc w:val="center"/>
        <w:rPr>
          <w:b/>
          <w:sz w:val="36"/>
          <w:szCs w:val="36"/>
          <w:u w:val="single"/>
        </w:rPr>
      </w:pPr>
      <w:r w:rsidRPr="00983723">
        <w:rPr>
          <w:b/>
          <w:sz w:val="36"/>
          <w:szCs w:val="36"/>
          <w:u w:val="single"/>
        </w:rPr>
        <w:lastRenderedPageBreak/>
        <w:t>Garden Supervision Policy</w:t>
      </w:r>
    </w:p>
    <w:p w14:paraId="419DAA4F" w14:textId="65FB1A92" w:rsidR="00585981" w:rsidRPr="000328CD" w:rsidRDefault="00DD7B15" w:rsidP="006B6865">
      <w:pPr>
        <w:rPr>
          <w:b/>
          <w:sz w:val="36"/>
          <w:szCs w:val="36"/>
          <w:u w:val="single"/>
        </w:rPr>
      </w:pPr>
      <w:r w:rsidRPr="00983723">
        <w:rPr>
          <w:sz w:val="24"/>
          <w:szCs w:val="24"/>
        </w:rPr>
        <w:t xml:space="preserve">The benefits of learning outside the classroom are endless. Being outside allows children to express themselves freely and unlike an indoor classroom, there aren’t any space constraints meaning children can jump, shout and explore to their hearts content. The sense of freedom playing outdoors brings is fantastic for a child’s development, both physically and mentally. While being outside is a chance to let the children have some freedom, it </w:t>
      </w:r>
      <w:r w:rsidR="004E2A7F" w:rsidRPr="00983723">
        <w:rPr>
          <w:sz w:val="24"/>
          <w:szCs w:val="24"/>
        </w:rPr>
        <w:t>is always still important for staff to maintain proper supervision</w:t>
      </w:r>
      <w:r w:rsidR="006B6865">
        <w:rPr>
          <w:sz w:val="24"/>
          <w:szCs w:val="24"/>
        </w:rPr>
        <w:t>.</w:t>
      </w:r>
    </w:p>
    <w:p w14:paraId="4E4DDDD6" w14:textId="3F8FFF67" w:rsidR="00751C59" w:rsidRPr="00983723" w:rsidRDefault="00751C59">
      <w:pPr>
        <w:rPr>
          <w:sz w:val="24"/>
          <w:szCs w:val="24"/>
        </w:rPr>
      </w:pPr>
      <w:r>
        <w:rPr>
          <w:sz w:val="24"/>
          <w:szCs w:val="24"/>
        </w:rPr>
        <w:t xml:space="preserve">Outdoor learning takes place in all weathers, children are required to have weather appropriate clothes for all weathers, outdoor play is a choice and children will be </w:t>
      </w:r>
      <w:r w:rsidR="003E18F1">
        <w:rPr>
          <w:sz w:val="24"/>
          <w:szCs w:val="24"/>
        </w:rPr>
        <w:t>able</w:t>
      </w:r>
      <w:r>
        <w:rPr>
          <w:sz w:val="24"/>
          <w:szCs w:val="24"/>
        </w:rPr>
        <w:t xml:space="preserve"> to </w:t>
      </w:r>
      <w:r w:rsidR="003E18F1">
        <w:rPr>
          <w:sz w:val="24"/>
          <w:szCs w:val="24"/>
        </w:rPr>
        <w:t xml:space="preserve">choose to play outside as well as stay in the classroom if they prefer. </w:t>
      </w:r>
    </w:p>
    <w:p w14:paraId="589B766F"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All children in our care must be fully supervised at all times by experienced members of staff.  </w:t>
      </w:r>
    </w:p>
    <w:p w14:paraId="5F1B6314"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Staff must be aware of how many children they have in their charge at all times and exactly where these children are.  </w:t>
      </w:r>
    </w:p>
    <w:p w14:paraId="38B4DF8A"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All activities must be supervised appropriately bearing in mind the ages and abilities of the children and the complexities of the activity </w:t>
      </w:r>
      <w:proofErr w:type="gramStart"/>
      <w:r w:rsidRPr="00983723">
        <w:rPr>
          <w:rFonts w:cs="Helvetica"/>
          <w:sz w:val="24"/>
          <w:szCs w:val="24"/>
          <w:shd w:val="clear" w:color="auto" w:fill="FFFFFF"/>
        </w:rPr>
        <w:t>i.e.</w:t>
      </w:r>
      <w:proofErr w:type="gramEnd"/>
      <w:r w:rsidRPr="00983723">
        <w:rPr>
          <w:rFonts w:cs="Helvetica"/>
          <w:sz w:val="24"/>
          <w:szCs w:val="24"/>
          <w:shd w:val="clear" w:color="auto" w:fill="FFFFFF"/>
        </w:rPr>
        <w:t xml:space="preserve"> water play, cutting</w:t>
      </w:r>
      <w:r w:rsidR="00354906" w:rsidRPr="00983723">
        <w:rPr>
          <w:rFonts w:cs="Helvetica"/>
          <w:sz w:val="24"/>
          <w:szCs w:val="24"/>
          <w:shd w:val="clear" w:color="auto" w:fill="FFFFFF"/>
        </w:rPr>
        <w:t xml:space="preserve">, climbing, jumping and using the slide. </w:t>
      </w:r>
      <w:r w:rsidR="00646066" w:rsidRPr="00983723">
        <w:rPr>
          <w:rFonts w:cs="Helvetica"/>
          <w:sz w:val="24"/>
          <w:szCs w:val="24"/>
          <w:shd w:val="clear" w:color="auto" w:fill="FFFFFF"/>
        </w:rPr>
        <w:t xml:space="preserve"> </w:t>
      </w:r>
    </w:p>
    <w:p w14:paraId="0DF092D8" w14:textId="77777777" w:rsidR="00585981"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Staff must place themselves in the best position to achieve optimum visual supervision</w:t>
      </w:r>
      <w:r w:rsidR="000F3FC6" w:rsidRPr="00983723">
        <w:rPr>
          <w:rFonts w:cs="Helvetica"/>
          <w:sz w:val="24"/>
          <w:szCs w:val="24"/>
          <w:shd w:val="clear" w:color="auto" w:fill="FFFFFF"/>
        </w:rPr>
        <w:t xml:space="preserve"> when they are </w:t>
      </w:r>
      <w:r w:rsidRPr="00983723">
        <w:rPr>
          <w:rFonts w:cs="Helvetica"/>
          <w:sz w:val="24"/>
          <w:szCs w:val="24"/>
          <w:shd w:val="clear" w:color="auto" w:fill="FFFFFF"/>
        </w:rPr>
        <w:t>out</w:t>
      </w:r>
      <w:r w:rsidR="000F3FC6" w:rsidRPr="00983723">
        <w:rPr>
          <w:rFonts w:cs="Helvetica"/>
          <w:sz w:val="24"/>
          <w:szCs w:val="24"/>
          <w:shd w:val="clear" w:color="auto" w:fill="FFFFFF"/>
        </w:rPr>
        <w:t>doors</w:t>
      </w:r>
      <w:r w:rsidRPr="00983723">
        <w:rPr>
          <w:rFonts w:cs="Helvetica"/>
          <w:sz w:val="24"/>
          <w:szCs w:val="24"/>
          <w:shd w:val="clear" w:color="auto" w:fill="FFFFFF"/>
        </w:rPr>
        <w:t xml:space="preserve">.  Particular areas may require dedicated supervision </w:t>
      </w:r>
      <w:proofErr w:type="gramStart"/>
      <w:r w:rsidRPr="00983723">
        <w:rPr>
          <w:rFonts w:cs="Helvetica"/>
          <w:sz w:val="24"/>
          <w:szCs w:val="24"/>
          <w:shd w:val="clear" w:color="auto" w:fill="FFFFFF"/>
        </w:rPr>
        <w:t>e.g.</w:t>
      </w:r>
      <w:proofErr w:type="gramEnd"/>
      <w:r w:rsidRPr="00983723">
        <w:rPr>
          <w:rFonts w:cs="Helvetica"/>
          <w:sz w:val="24"/>
          <w:szCs w:val="24"/>
          <w:shd w:val="clear" w:color="auto" w:fill="FFFFFF"/>
        </w:rPr>
        <w:t xml:space="preserve"> the sandpit and </w:t>
      </w:r>
      <w:r w:rsidR="00646066" w:rsidRPr="00983723">
        <w:rPr>
          <w:rFonts w:cs="Helvetica"/>
          <w:sz w:val="24"/>
          <w:szCs w:val="24"/>
          <w:shd w:val="clear" w:color="auto" w:fill="FFFFFF"/>
        </w:rPr>
        <w:t xml:space="preserve">slide. </w:t>
      </w:r>
    </w:p>
    <w:p w14:paraId="613E168C"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It is nursery policy to ensure that staff interact with the children without disturbing the flow of free and creative play.  </w:t>
      </w:r>
    </w:p>
    <w:p w14:paraId="25F3EDE6"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should remember that free play in the garden is a social experience for the children and not the staff. </w:t>
      </w:r>
    </w:p>
    <w:p w14:paraId="19FA5FC2" w14:textId="1245E178" w:rsidR="00585981" w:rsidRDefault="000F3FC6"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should refrain from sitting on the small benches and flower beds unless directly interacting with children. </w:t>
      </w:r>
    </w:p>
    <w:p w14:paraId="1DE78446" w14:textId="7BA7240A" w:rsidR="003E18F1" w:rsidRPr="00983723" w:rsidRDefault="003E18F1" w:rsidP="00DD7B15">
      <w:pPr>
        <w:pStyle w:val="ListParagraph"/>
        <w:numPr>
          <w:ilvl w:val="0"/>
          <w:numId w:val="1"/>
        </w:numPr>
        <w:rPr>
          <w:rFonts w:cs="Helvetica"/>
          <w:sz w:val="24"/>
          <w:szCs w:val="24"/>
          <w:shd w:val="clear" w:color="auto" w:fill="FFFFFF"/>
        </w:rPr>
      </w:pPr>
      <w:r>
        <w:rPr>
          <w:rFonts w:cs="Helvetica"/>
          <w:sz w:val="24"/>
          <w:szCs w:val="24"/>
          <w:shd w:val="clear" w:color="auto" w:fill="FFFFFF"/>
        </w:rPr>
        <w:t xml:space="preserve">Staff are expected to wear weather appropriate clothing as well as walking boots and waterproof clothing so that they </w:t>
      </w:r>
      <w:r w:rsidR="006B6865">
        <w:rPr>
          <w:rFonts w:cs="Helvetica"/>
          <w:sz w:val="24"/>
          <w:szCs w:val="24"/>
          <w:shd w:val="clear" w:color="auto" w:fill="FFFFFF"/>
        </w:rPr>
        <w:t>can</w:t>
      </w:r>
      <w:r>
        <w:rPr>
          <w:rFonts w:cs="Helvetica"/>
          <w:sz w:val="24"/>
          <w:szCs w:val="24"/>
          <w:shd w:val="clear" w:color="auto" w:fill="FFFFFF"/>
        </w:rPr>
        <w:t xml:space="preserve"> engage in outdoor play </w:t>
      </w:r>
      <w:r w:rsidR="005646E6">
        <w:rPr>
          <w:rFonts w:cs="Helvetica"/>
          <w:sz w:val="24"/>
          <w:szCs w:val="24"/>
          <w:shd w:val="clear" w:color="auto" w:fill="FFFFFF"/>
        </w:rPr>
        <w:t xml:space="preserve">with the children. </w:t>
      </w:r>
    </w:p>
    <w:p w14:paraId="353848BA" w14:textId="77777777" w:rsidR="00DD7B15" w:rsidRPr="00983723" w:rsidRDefault="00DD7B15"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conducting Forest School sessions should ensure that the children are aware of how to use the equipment </w:t>
      </w:r>
      <w:r w:rsidR="00994737" w:rsidRPr="00983723">
        <w:rPr>
          <w:rFonts w:cs="Helvetica"/>
          <w:sz w:val="24"/>
          <w:szCs w:val="24"/>
          <w:shd w:val="clear" w:color="auto" w:fill="FFFFFF"/>
        </w:rPr>
        <w:t xml:space="preserve">and staff should always be present to supervise new resources. </w:t>
      </w:r>
    </w:p>
    <w:p w14:paraId="4B4AEAB3" w14:textId="77777777" w:rsidR="00354906" w:rsidRPr="00983723" w:rsidRDefault="00354906" w:rsidP="00354906">
      <w:pPr>
        <w:rPr>
          <w:rFonts w:cs="Helvetica"/>
          <w:sz w:val="24"/>
          <w:szCs w:val="24"/>
          <w:shd w:val="clear" w:color="auto" w:fill="FFFFFF"/>
        </w:rPr>
      </w:pPr>
      <w:r w:rsidRPr="00983723">
        <w:rPr>
          <w:rFonts w:cs="Helvetica"/>
          <w:sz w:val="24"/>
          <w:szCs w:val="24"/>
          <w:shd w:val="clear" w:color="auto" w:fill="FFFFFF"/>
        </w:rPr>
        <w:t xml:space="preserve">The above points must be </w:t>
      </w:r>
      <w:proofErr w:type="gramStart"/>
      <w:r w:rsidRPr="00983723">
        <w:rPr>
          <w:rFonts w:cs="Helvetica"/>
          <w:sz w:val="24"/>
          <w:szCs w:val="24"/>
          <w:shd w:val="clear" w:color="auto" w:fill="FFFFFF"/>
        </w:rPr>
        <w:t>followed at all times</w:t>
      </w:r>
      <w:proofErr w:type="gramEnd"/>
      <w:r w:rsidRPr="00983723">
        <w:rPr>
          <w:rFonts w:cs="Helvetica"/>
          <w:sz w:val="24"/>
          <w:szCs w:val="24"/>
          <w:shd w:val="clear" w:color="auto" w:fill="FFFFFF"/>
        </w:rPr>
        <w:t xml:space="preserve"> and any breech’s away from this could result in performance management discussions.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2A7F" w14:paraId="1446A5E7" w14:textId="77777777" w:rsidTr="004E2A7F">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77946BF3" w14:textId="77777777" w:rsidR="004E2A7F" w:rsidRDefault="004E2A7F">
            <w:pPr>
              <w:pStyle w:val="MeetsEYFS"/>
              <w:rPr>
                <w:rFonts w:ascii="Calibri" w:hAnsi="Calibri"/>
                <w:b/>
              </w:rPr>
            </w:pPr>
            <w:r>
              <w:rPr>
                <w:rFonts w:ascii="Calibri" w:hAnsi="Calibr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13FE4510" w14:textId="77777777" w:rsidR="004E2A7F" w:rsidRDefault="004E2A7F">
            <w:pPr>
              <w:pStyle w:val="MeetsEYFS"/>
              <w:rPr>
                <w:rFonts w:ascii="Calibri" w:hAnsi="Calibri"/>
                <w:b/>
              </w:rPr>
            </w:pPr>
            <w:r>
              <w:rPr>
                <w:rFonts w:ascii="Calibri" w:hAnsi="Calibr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1CAC2CFD" w14:textId="77777777" w:rsidR="004E2A7F" w:rsidRDefault="004E2A7F">
            <w:pPr>
              <w:pStyle w:val="MeetsEYFS"/>
              <w:rPr>
                <w:rFonts w:ascii="Calibri" w:hAnsi="Calibri"/>
                <w:b/>
              </w:rPr>
            </w:pPr>
            <w:r>
              <w:rPr>
                <w:rFonts w:ascii="Calibri" w:hAnsi="Calibri"/>
                <w:b/>
              </w:rPr>
              <w:t>Date for review</w:t>
            </w:r>
          </w:p>
        </w:tc>
      </w:tr>
      <w:tr w:rsidR="004E2A7F" w14:paraId="1A5C4F09" w14:textId="77777777" w:rsidTr="004E2A7F">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304D2659" w14:textId="52F95331" w:rsidR="004E2A7F" w:rsidRDefault="005646E6">
            <w:pPr>
              <w:pStyle w:val="MeetsEYFS"/>
              <w:rPr>
                <w:i/>
              </w:rPr>
            </w:pPr>
            <w:r>
              <w:rPr>
                <w:i/>
              </w:rPr>
              <w:t>07/09/2022</w:t>
            </w:r>
          </w:p>
        </w:tc>
        <w:tc>
          <w:tcPr>
            <w:tcW w:w="1844" w:type="pct"/>
            <w:tcBorders>
              <w:top w:val="single" w:sz="4" w:space="0" w:color="000000"/>
              <w:left w:val="single" w:sz="4" w:space="0" w:color="000000"/>
              <w:bottom w:val="single" w:sz="4" w:space="0" w:color="000000"/>
              <w:right w:val="single" w:sz="4" w:space="0" w:color="000000"/>
            </w:tcBorders>
            <w:hideMark/>
          </w:tcPr>
          <w:p w14:paraId="1AC4E466" w14:textId="6AB7BE78" w:rsidR="004E2A7F" w:rsidRDefault="005646E6">
            <w:pPr>
              <w:pStyle w:val="MeetsEYF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Phair</w:t>
            </w:r>
            <w:proofErr w:type="spellEnd"/>
            <w:r>
              <w:rPr>
                <w:rFonts w:ascii="Blackadder ITC" w:hAnsi="Blackadder ITC"/>
                <w:i/>
              </w:rPr>
              <w:t xml:space="preserve"> </w:t>
            </w:r>
          </w:p>
        </w:tc>
        <w:tc>
          <w:tcPr>
            <w:tcW w:w="1490" w:type="pct"/>
            <w:tcBorders>
              <w:top w:val="single" w:sz="4" w:space="0" w:color="000000"/>
              <w:left w:val="single" w:sz="4" w:space="0" w:color="000000"/>
              <w:bottom w:val="single" w:sz="4" w:space="0" w:color="000000"/>
              <w:right w:val="single" w:sz="4" w:space="0" w:color="000000"/>
            </w:tcBorders>
          </w:tcPr>
          <w:p w14:paraId="0E7ADC26" w14:textId="418968AC" w:rsidR="004E2A7F" w:rsidRDefault="00366F83">
            <w:pPr>
              <w:pStyle w:val="MeetsEYFS"/>
              <w:rPr>
                <w:i/>
              </w:rPr>
            </w:pPr>
            <w:r>
              <w:rPr>
                <w:i/>
              </w:rPr>
              <w:t>1 September 202</w:t>
            </w:r>
            <w:r w:rsidR="005646E6">
              <w:rPr>
                <w:i/>
              </w:rPr>
              <w:t>3</w:t>
            </w:r>
          </w:p>
        </w:tc>
      </w:tr>
    </w:tbl>
    <w:p w14:paraId="141ABAC8" w14:textId="77777777" w:rsidR="000F3FC6" w:rsidRPr="00983723" w:rsidRDefault="000F3FC6">
      <w:pPr>
        <w:rPr>
          <w:sz w:val="24"/>
          <w:szCs w:val="24"/>
        </w:rPr>
      </w:pPr>
    </w:p>
    <w:sectPr w:rsidR="000F3FC6" w:rsidRPr="00983723" w:rsidSect="00E30E1F">
      <w:headerReference w:type="default" r:id="rId9"/>
      <w:footerReference w:type="default" r:id="rId10"/>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0C6F" w14:textId="77777777" w:rsidR="00A71D4F" w:rsidRDefault="00A71D4F" w:rsidP="00354906">
      <w:pPr>
        <w:spacing w:after="0" w:line="240" w:lineRule="auto"/>
      </w:pPr>
      <w:r>
        <w:separator/>
      </w:r>
    </w:p>
  </w:endnote>
  <w:endnote w:type="continuationSeparator" w:id="0">
    <w:p w14:paraId="218CDC7D" w14:textId="77777777" w:rsidR="00A71D4F" w:rsidRDefault="00A71D4F" w:rsidP="0035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16ED" w14:textId="1AB683B1" w:rsidR="00983723" w:rsidRPr="002905A9" w:rsidRDefault="002905A9" w:rsidP="002905A9">
    <w:pPr>
      <w:pStyle w:val="Footer"/>
      <w:rPr>
        <w:rFonts w:cstheme="minorHAnsi"/>
        <w:noProof/>
        <w:sz w:val="20"/>
        <w:szCs w:val="20"/>
      </w:rPr>
    </w:pPr>
    <w:r>
      <w:rPr>
        <w:rFonts w:cstheme="minorHAnsi"/>
        <w:color w:val="000000"/>
        <w:sz w:val="20"/>
        <w:szCs w:val="20"/>
        <w:lang w:eastAsia="en-GB"/>
      </w:rPr>
      <w:br/>
    </w:r>
    <w:r w:rsidRPr="00633310">
      <w:rPr>
        <w:rFonts w:cstheme="minorHAnsi"/>
        <w:color w:val="000000"/>
        <w:sz w:val="20"/>
        <w:szCs w:val="20"/>
        <w:lang w:eastAsia="en-GB"/>
      </w:rPr>
      <w:t xml:space="preserve">Wood Wharf Kindergarten </w:t>
    </w:r>
    <w:r w:rsidRPr="00633310">
      <w:rPr>
        <w:rFonts w:cstheme="minorHAnsi"/>
        <w:sz w:val="20"/>
        <w:szCs w:val="20"/>
      </w:rPr>
      <w:t>Policies and Procedures |</w:t>
    </w:r>
    <w:r>
      <w:rPr>
        <w:rFonts w:cstheme="minorHAnsi"/>
        <w:sz w:val="20"/>
        <w:szCs w:val="20"/>
      </w:rPr>
      <w:t xml:space="preserve"> Outdoor Play and Garden Supervision Policies</w:t>
    </w:r>
    <w:r w:rsidRPr="00633310">
      <w:rPr>
        <w:rFonts w:cstheme="minorHAnsi"/>
        <w:sz w:val="20"/>
        <w:szCs w:val="20"/>
      </w:rPr>
      <w:tab/>
    </w:r>
    <w:r w:rsidRPr="00633310">
      <w:rPr>
        <w:rFonts w:cstheme="minorHAnsi"/>
        <w:sz w:val="20"/>
        <w:szCs w:val="20"/>
      </w:rPr>
      <w:fldChar w:fldCharType="begin"/>
    </w:r>
    <w:r w:rsidRPr="00633310">
      <w:rPr>
        <w:rFonts w:cstheme="minorHAnsi"/>
        <w:sz w:val="20"/>
        <w:szCs w:val="20"/>
      </w:rPr>
      <w:instrText xml:space="preserve"> PAGE   \* MERGEFORMAT </w:instrText>
    </w:r>
    <w:r w:rsidRPr="00633310">
      <w:rPr>
        <w:rFonts w:cstheme="minorHAnsi"/>
        <w:sz w:val="20"/>
        <w:szCs w:val="20"/>
      </w:rPr>
      <w:fldChar w:fldCharType="separate"/>
    </w:r>
    <w:r>
      <w:rPr>
        <w:rFonts w:cstheme="minorHAnsi"/>
        <w:sz w:val="20"/>
        <w:szCs w:val="20"/>
      </w:rPr>
      <w:t>1</w:t>
    </w:r>
    <w:r w:rsidRPr="00633310">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394B" w14:textId="77777777" w:rsidR="00A71D4F" w:rsidRDefault="00A71D4F" w:rsidP="00354906">
      <w:pPr>
        <w:spacing w:after="0" w:line="240" w:lineRule="auto"/>
      </w:pPr>
      <w:r>
        <w:separator/>
      </w:r>
    </w:p>
  </w:footnote>
  <w:footnote w:type="continuationSeparator" w:id="0">
    <w:p w14:paraId="401A3578" w14:textId="77777777" w:rsidR="00A71D4F" w:rsidRDefault="00A71D4F" w:rsidP="0035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9E7" w14:textId="77777777" w:rsidR="000328CD" w:rsidRPr="009516A7" w:rsidRDefault="000328CD" w:rsidP="000328CD">
    <w:pPr>
      <w:pStyle w:val="Header"/>
      <w:rPr>
        <w:sz w:val="20"/>
        <w:szCs w:val="20"/>
      </w:rPr>
    </w:pPr>
    <w:r>
      <w:rPr>
        <w:noProof/>
      </w:rPr>
      <w:drawing>
        <wp:anchor distT="0" distB="0" distL="114300" distR="114300" simplePos="0" relativeHeight="251659264" behindDoc="1" locked="0" layoutInCell="1" allowOverlap="1" wp14:anchorId="7D0BF67B" wp14:editId="4EFBD68D">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54E6DD3C" w14:textId="42B16753" w:rsidR="00354906" w:rsidRPr="000328CD" w:rsidRDefault="00354906" w:rsidP="0003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612B"/>
    <w:multiLevelType w:val="hybridMultilevel"/>
    <w:tmpl w:val="0BB2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844829">
    <w:abstractNumId w:val="0"/>
  </w:num>
  <w:num w:numId="2" w16cid:durableId="6692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1"/>
    <w:rsid w:val="000328CD"/>
    <w:rsid w:val="000C03DC"/>
    <w:rsid w:val="000F3FC6"/>
    <w:rsid w:val="002052D0"/>
    <w:rsid w:val="0021079E"/>
    <w:rsid w:val="00214586"/>
    <w:rsid w:val="00222E50"/>
    <w:rsid w:val="002905A9"/>
    <w:rsid w:val="002A7F2D"/>
    <w:rsid w:val="00354906"/>
    <w:rsid w:val="00366F83"/>
    <w:rsid w:val="003E18F1"/>
    <w:rsid w:val="004E2A7F"/>
    <w:rsid w:val="005222F8"/>
    <w:rsid w:val="005646E6"/>
    <w:rsid w:val="00585981"/>
    <w:rsid w:val="00646066"/>
    <w:rsid w:val="006B6865"/>
    <w:rsid w:val="00701F86"/>
    <w:rsid w:val="00751C59"/>
    <w:rsid w:val="00815EED"/>
    <w:rsid w:val="008A7E4E"/>
    <w:rsid w:val="008B2E79"/>
    <w:rsid w:val="00945F44"/>
    <w:rsid w:val="0095487F"/>
    <w:rsid w:val="00983723"/>
    <w:rsid w:val="00994737"/>
    <w:rsid w:val="00A47DA3"/>
    <w:rsid w:val="00A71D4F"/>
    <w:rsid w:val="00A7277F"/>
    <w:rsid w:val="00A836E9"/>
    <w:rsid w:val="00AB0E15"/>
    <w:rsid w:val="00B60965"/>
    <w:rsid w:val="00DD7B15"/>
    <w:rsid w:val="00DF2ADB"/>
    <w:rsid w:val="00E3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C0E3"/>
  <w15:docId w15:val="{AC793EBE-76B8-4BDB-9FED-DDBA1F7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15"/>
    <w:pPr>
      <w:ind w:left="720"/>
      <w:contextualSpacing/>
    </w:pPr>
  </w:style>
  <w:style w:type="paragraph" w:styleId="Header">
    <w:name w:val="header"/>
    <w:basedOn w:val="Normal"/>
    <w:link w:val="HeaderChar"/>
    <w:uiPriority w:val="99"/>
    <w:unhideWhenUsed/>
    <w:rsid w:val="00354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06"/>
  </w:style>
  <w:style w:type="paragraph" w:styleId="Footer">
    <w:name w:val="footer"/>
    <w:basedOn w:val="Normal"/>
    <w:link w:val="FooterChar"/>
    <w:unhideWhenUsed/>
    <w:rsid w:val="00354906"/>
    <w:pPr>
      <w:tabs>
        <w:tab w:val="center" w:pos="4513"/>
        <w:tab w:val="right" w:pos="9026"/>
      </w:tabs>
      <w:spacing w:after="0" w:line="240" w:lineRule="auto"/>
    </w:pPr>
  </w:style>
  <w:style w:type="character" w:customStyle="1" w:styleId="FooterChar">
    <w:name w:val="Footer Char"/>
    <w:basedOn w:val="DefaultParagraphFont"/>
    <w:link w:val="Footer"/>
    <w:rsid w:val="00354906"/>
  </w:style>
  <w:style w:type="paragraph" w:styleId="BalloonText">
    <w:name w:val="Balloon Text"/>
    <w:basedOn w:val="Normal"/>
    <w:link w:val="BalloonTextChar"/>
    <w:uiPriority w:val="99"/>
    <w:semiHidden/>
    <w:unhideWhenUsed/>
    <w:rsid w:val="0035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06"/>
    <w:rPr>
      <w:rFonts w:ascii="Tahoma" w:hAnsi="Tahoma" w:cs="Tahoma"/>
      <w:sz w:val="16"/>
      <w:szCs w:val="16"/>
    </w:rPr>
  </w:style>
  <w:style w:type="paragraph" w:customStyle="1" w:styleId="MeetsEYFS">
    <w:name w:val="Meets EYFS"/>
    <w:basedOn w:val="Normal"/>
    <w:qFormat/>
    <w:rsid w:val="004E2A7F"/>
    <w:pPr>
      <w:spacing w:after="0" w:line="240" w:lineRule="auto"/>
    </w:pPr>
    <w:rPr>
      <w:rFonts w:ascii="Arial" w:eastAsia="Times New Roman" w:hAnsi="Arial" w:cs="Times New Roman"/>
      <w:sz w:val="20"/>
      <w:szCs w:val="24"/>
    </w:rPr>
  </w:style>
  <w:style w:type="paragraph" w:customStyle="1" w:styleId="H1">
    <w:name w:val="H1"/>
    <w:basedOn w:val="Normal"/>
    <w:next w:val="Normal"/>
    <w:qFormat/>
    <w:rsid w:val="00A836E9"/>
    <w:pPr>
      <w:pageBreakBefore/>
      <w:spacing w:after="0" w:line="240" w:lineRule="auto"/>
      <w:jc w:val="center"/>
    </w:pPr>
    <w:rPr>
      <w:rFonts w:ascii="Arial" w:eastAsia="Times New Roman" w:hAnsi="Arial"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A6B49-8002-451E-A714-CE017EE1AB14}">
  <ds:schemaRefs>
    <ds:schemaRef ds:uri="http://schemas.microsoft.com/sharepoint/v3/contenttype/forms"/>
  </ds:schemaRefs>
</ds:datastoreItem>
</file>

<file path=customXml/itemProps2.xml><?xml version="1.0" encoding="utf-8"?>
<ds:datastoreItem xmlns:ds="http://schemas.openxmlformats.org/officeDocument/2006/customXml" ds:itemID="{86854E96-2644-460A-A7E9-0283DD233FFA}"/>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lhorandi</dc:creator>
  <cp:lastModifiedBy>Office @ Wood Wharf Garten</cp:lastModifiedBy>
  <cp:revision>5</cp:revision>
  <cp:lastPrinted>2021-09-28T14:11:00Z</cp:lastPrinted>
  <dcterms:created xsi:type="dcterms:W3CDTF">2022-09-08T12:04:00Z</dcterms:created>
  <dcterms:modified xsi:type="dcterms:W3CDTF">2023-01-18T15:48:00Z</dcterms:modified>
</cp:coreProperties>
</file>